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2B" w:rsidRPr="00FA33BC" w:rsidRDefault="0073062B" w:rsidP="0073062B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Приложение</w:t>
      </w:r>
      <w:r w:rsidRPr="00FA33BC">
        <w:rPr>
          <w:sz w:val="24"/>
          <w:szCs w:val="24"/>
        </w:rPr>
        <w:t xml:space="preserve"> 1 </w:t>
      </w:r>
      <w:r w:rsidRPr="00FA33BC">
        <w:rPr>
          <w:sz w:val="24"/>
          <w:szCs w:val="24"/>
        </w:rPr>
        <w:br/>
        <w:t xml:space="preserve">к решению </w:t>
      </w:r>
      <w:r w:rsidR="0031436E">
        <w:rPr>
          <w:sz w:val="24"/>
          <w:szCs w:val="24"/>
        </w:rPr>
        <w:t xml:space="preserve">Совета депутатов </w:t>
      </w:r>
      <w:r w:rsidR="003671EA">
        <w:rPr>
          <w:sz w:val="24"/>
          <w:szCs w:val="24"/>
        </w:rPr>
        <w:t>сельского</w:t>
      </w:r>
      <w:r w:rsidR="00FD4FFA">
        <w:rPr>
          <w:sz w:val="24"/>
          <w:szCs w:val="24"/>
        </w:rPr>
        <w:t xml:space="preserve"> поселения </w:t>
      </w:r>
      <w:r w:rsidR="008E771D">
        <w:rPr>
          <w:sz w:val="24"/>
          <w:szCs w:val="24"/>
        </w:rPr>
        <w:t>Сосновка</w:t>
      </w:r>
    </w:p>
    <w:p w:rsidR="0073062B" w:rsidRPr="004F3799" w:rsidRDefault="0073062B" w:rsidP="004F379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 w:rsidRPr="00FA33BC">
        <w:rPr>
          <w:sz w:val="24"/>
          <w:szCs w:val="24"/>
        </w:rPr>
        <w:t xml:space="preserve">от ____ </w:t>
      </w:r>
      <w:r w:rsidR="00274C06">
        <w:rPr>
          <w:sz w:val="24"/>
          <w:szCs w:val="24"/>
        </w:rPr>
        <w:t>февраля 2021</w:t>
      </w:r>
      <w:r w:rsidRPr="00FA33BC">
        <w:rPr>
          <w:sz w:val="24"/>
          <w:szCs w:val="24"/>
        </w:rPr>
        <w:t xml:space="preserve"> года № _____</w:t>
      </w:r>
    </w:p>
    <w:p w:rsidR="0073062B" w:rsidRDefault="0073062B" w:rsidP="007306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36E" w:rsidRDefault="0031436E" w:rsidP="00730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062B" w:rsidRPr="0015026A" w:rsidRDefault="0073062B" w:rsidP="007306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3062B" w:rsidRPr="0015026A" w:rsidRDefault="0073062B" w:rsidP="003143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 xml:space="preserve">определения части территории </w:t>
      </w:r>
      <w:r w:rsidR="003671E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FD4FFA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8E771D">
        <w:rPr>
          <w:rFonts w:ascii="Times New Roman" w:hAnsi="Times New Roman" w:cs="Times New Roman"/>
          <w:b/>
          <w:sz w:val="24"/>
          <w:szCs w:val="24"/>
        </w:rPr>
        <w:t>Сосновка,</w:t>
      </w:r>
      <w:r w:rsidRPr="00150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FFA">
        <w:rPr>
          <w:rFonts w:ascii="Times New Roman" w:hAnsi="Times New Roman" w:cs="Times New Roman"/>
          <w:b/>
          <w:sz w:val="24"/>
          <w:szCs w:val="24"/>
        </w:rPr>
        <w:br/>
      </w:r>
      <w:r w:rsidRPr="0015026A">
        <w:rPr>
          <w:rFonts w:ascii="Times New Roman" w:hAnsi="Times New Roman" w:cs="Times New Roman"/>
          <w:b/>
          <w:sz w:val="24"/>
          <w:szCs w:val="24"/>
        </w:rPr>
        <w:t xml:space="preserve">на которой могут реализовываться инициативные проекты </w:t>
      </w:r>
    </w:p>
    <w:p w:rsidR="0073062B" w:rsidRPr="00FA33BC" w:rsidRDefault="0073062B" w:rsidP="007306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62B" w:rsidRPr="00485026" w:rsidRDefault="0073062B" w:rsidP="007306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85026">
        <w:rPr>
          <w:sz w:val="24"/>
          <w:szCs w:val="24"/>
        </w:rPr>
        <w:t xml:space="preserve">Настоящий </w:t>
      </w:r>
      <w:r w:rsidRPr="00485026">
        <w:rPr>
          <w:bCs/>
          <w:sz w:val="24"/>
          <w:szCs w:val="24"/>
          <w:lang w:eastAsia="ru-RU"/>
        </w:rPr>
        <w:t xml:space="preserve">Порядок </w:t>
      </w:r>
      <w:r w:rsidRPr="00485026">
        <w:rPr>
          <w:sz w:val="24"/>
          <w:szCs w:val="24"/>
        </w:rPr>
        <w:t>определения части территории</w:t>
      </w:r>
      <w:r w:rsidR="008E771D">
        <w:rPr>
          <w:sz w:val="24"/>
          <w:szCs w:val="24"/>
        </w:rPr>
        <w:t xml:space="preserve"> </w:t>
      </w:r>
      <w:r w:rsidR="003671EA">
        <w:rPr>
          <w:sz w:val="24"/>
          <w:szCs w:val="24"/>
        </w:rPr>
        <w:t>сельского</w:t>
      </w:r>
      <w:r w:rsidR="00FD4FFA">
        <w:rPr>
          <w:sz w:val="24"/>
          <w:szCs w:val="24"/>
        </w:rPr>
        <w:t xml:space="preserve"> поселения </w:t>
      </w:r>
      <w:r w:rsidR="008E771D">
        <w:rPr>
          <w:sz w:val="24"/>
          <w:szCs w:val="24"/>
        </w:rPr>
        <w:t>Сосновка</w:t>
      </w:r>
      <w:r w:rsidRPr="00485026">
        <w:rPr>
          <w:sz w:val="24"/>
          <w:szCs w:val="24"/>
        </w:rPr>
        <w:t xml:space="preserve">, на которой могут реализовываться инициативные проекты (далее - Порядок), принят в соответствии со статьей 26.1 Федерального закона от 6 октября 2003 года </w:t>
      </w:r>
      <w:r w:rsidR="00274C06">
        <w:rPr>
          <w:sz w:val="24"/>
          <w:szCs w:val="24"/>
        </w:rPr>
        <w:br/>
      </w:r>
      <w:r w:rsidRPr="00485026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 </w:t>
      </w:r>
      <w:r w:rsidR="00274C06">
        <w:rPr>
          <w:sz w:val="24"/>
          <w:szCs w:val="24"/>
        </w:rPr>
        <w:t xml:space="preserve">и </w:t>
      </w:r>
      <w:r w:rsidRPr="00485026">
        <w:rPr>
          <w:sz w:val="24"/>
          <w:szCs w:val="24"/>
        </w:rPr>
        <w:t xml:space="preserve">устанавливает процедуру определения части территории </w:t>
      </w:r>
      <w:r w:rsidR="003671EA">
        <w:rPr>
          <w:sz w:val="24"/>
          <w:szCs w:val="24"/>
        </w:rPr>
        <w:t>сельского</w:t>
      </w:r>
      <w:r w:rsidR="00FD4FFA">
        <w:rPr>
          <w:sz w:val="24"/>
          <w:szCs w:val="24"/>
        </w:rPr>
        <w:t xml:space="preserve"> поселения </w:t>
      </w:r>
      <w:r w:rsidR="008E771D">
        <w:rPr>
          <w:sz w:val="24"/>
          <w:szCs w:val="24"/>
        </w:rPr>
        <w:t xml:space="preserve">Сосновка </w:t>
      </w:r>
      <w:r w:rsidR="0011645A">
        <w:rPr>
          <w:sz w:val="24"/>
          <w:szCs w:val="24"/>
        </w:rPr>
        <w:t>(далее – поселение)</w:t>
      </w:r>
      <w:r w:rsidRPr="00485026">
        <w:rPr>
          <w:sz w:val="24"/>
          <w:szCs w:val="24"/>
        </w:rPr>
        <w:t>, на которой могут реализовываться инициативные проекты.</w:t>
      </w:r>
    </w:p>
    <w:p w:rsidR="0073062B" w:rsidRDefault="0073062B" w:rsidP="0073062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026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основные понятия:</w:t>
      </w:r>
    </w:p>
    <w:p w:rsidR="0033515C" w:rsidRDefault="0073062B" w:rsidP="003351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>инициативны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3515C">
        <w:rPr>
          <w:rFonts w:ascii="Times New Roman" w:hAnsi="Times New Roman" w:cs="Times New Roman"/>
          <w:sz w:val="24"/>
          <w:szCs w:val="24"/>
        </w:rPr>
        <w:t xml:space="preserve"> –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11645A">
        <w:rPr>
          <w:rFonts w:ascii="Times New Roman" w:hAnsi="Times New Roman" w:cs="Times New Roman"/>
          <w:sz w:val="24"/>
          <w:szCs w:val="24"/>
        </w:rPr>
        <w:t>поселения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1436E">
        <w:rPr>
          <w:rFonts w:ascii="Times New Roman" w:hAnsi="Times New Roman" w:cs="Times New Roman"/>
          <w:sz w:val="24"/>
          <w:szCs w:val="24"/>
        </w:rPr>
        <w:t>поселения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 w:rsidR="00274C06">
        <w:rPr>
          <w:rFonts w:ascii="Times New Roman" w:hAnsi="Times New Roman" w:cs="Times New Roman"/>
          <w:sz w:val="24"/>
          <w:szCs w:val="24"/>
        </w:rPr>
        <w:t>ли иных вопросов, право решения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31436E">
        <w:rPr>
          <w:rFonts w:ascii="Times New Roman" w:hAnsi="Times New Roman" w:cs="Times New Roman"/>
          <w:sz w:val="24"/>
          <w:szCs w:val="24"/>
        </w:rPr>
        <w:t>поселения;</w:t>
      </w:r>
    </w:p>
    <w:p w:rsidR="0073062B" w:rsidRDefault="0073062B" w:rsidP="007306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</w:t>
      </w:r>
      <w:r w:rsidR="0033515C">
        <w:rPr>
          <w:rFonts w:ascii="Times New Roman" w:hAnsi="Times New Roman" w:cs="Times New Roman"/>
          <w:sz w:val="24"/>
          <w:szCs w:val="24"/>
        </w:rPr>
        <w:t>–</w:t>
      </w:r>
      <w:r w:rsidR="00674CC3">
        <w:rPr>
          <w:rFonts w:ascii="Times New Roman" w:hAnsi="Times New Roman" w:cs="Times New Roman"/>
          <w:sz w:val="24"/>
          <w:szCs w:val="24"/>
        </w:rPr>
        <w:t xml:space="preserve">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>физические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правовым актом Совета депутатов </w:t>
      </w:r>
      <w:r w:rsidR="003671EA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8E771D" w:rsidRPr="008E771D">
        <w:rPr>
          <w:rFonts w:ascii="Times New Roman" w:hAnsi="Times New Roman" w:cs="Times New Roman"/>
          <w:color w:val="000000"/>
          <w:sz w:val="24"/>
          <w:szCs w:val="24"/>
        </w:rPr>
        <w:t>Сосновка</w:t>
      </w:r>
      <w:r w:rsidR="008E77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062B" w:rsidRDefault="0073062B" w:rsidP="007306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инициативная группа – группа граждан, </w:t>
      </w:r>
      <w:proofErr w:type="spellStart"/>
      <w:r>
        <w:rPr>
          <w:color w:val="000000"/>
          <w:sz w:val="24"/>
          <w:szCs w:val="24"/>
        </w:rPr>
        <w:t>самоорганизованная</w:t>
      </w:r>
      <w:proofErr w:type="spellEnd"/>
      <w:r>
        <w:rPr>
          <w:color w:val="000000"/>
          <w:sz w:val="24"/>
          <w:szCs w:val="24"/>
        </w:rPr>
        <w:t xml:space="preserve"> на основе общности интересов с </w:t>
      </w:r>
      <w:r w:rsidRPr="00CB412A">
        <w:rPr>
          <w:sz w:val="24"/>
          <w:szCs w:val="24"/>
        </w:rPr>
        <w:t>целью участия в решении вопросов местного значения посредством определения направления расходования бюджетных средств.</w:t>
      </w:r>
    </w:p>
    <w:p w:rsidR="0073062B" w:rsidRPr="00AF66D8" w:rsidRDefault="0073062B" w:rsidP="0073062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3062B" w:rsidRDefault="0073062B" w:rsidP="0073062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 xml:space="preserve">. Порядок внесения и рассмотрения заявления об определении территории, </w:t>
      </w:r>
      <w:r>
        <w:rPr>
          <w:bCs/>
          <w:sz w:val="24"/>
          <w:szCs w:val="24"/>
        </w:rPr>
        <w:br/>
      </w:r>
      <w:r w:rsidRPr="00AF66D8">
        <w:rPr>
          <w:bCs/>
          <w:sz w:val="24"/>
          <w:szCs w:val="24"/>
        </w:rPr>
        <w:t>на которой может реализовываться инициативный проект</w:t>
      </w:r>
    </w:p>
    <w:p w:rsidR="0073062B" w:rsidRPr="00567928" w:rsidRDefault="0073062B" w:rsidP="0073062B">
      <w:pPr>
        <w:spacing w:after="0" w:line="240" w:lineRule="auto"/>
        <w:jc w:val="center"/>
        <w:rPr>
          <w:bCs/>
          <w:sz w:val="24"/>
          <w:szCs w:val="24"/>
        </w:rPr>
      </w:pPr>
    </w:p>
    <w:p w:rsidR="0073062B" w:rsidRPr="00567928" w:rsidRDefault="0073062B" w:rsidP="0073062B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 w:rsidRPr="00567928">
        <w:rPr>
          <w:bCs/>
          <w:sz w:val="24"/>
          <w:szCs w:val="24"/>
        </w:rPr>
        <w:t xml:space="preserve">1.1. </w:t>
      </w:r>
      <w:r w:rsidRPr="00567928">
        <w:rPr>
          <w:sz w:val="24"/>
          <w:szCs w:val="24"/>
        </w:rPr>
        <w:t>Инициативные проекты</w:t>
      </w:r>
      <w:r w:rsidR="0033515C">
        <w:rPr>
          <w:sz w:val="24"/>
          <w:szCs w:val="24"/>
        </w:rPr>
        <w:t xml:space="preserve">, при наличии полномочий у органов местного самоуправления </w:t>
      </w:r>
      <w:r w:rsidR="0011645A">
        <w:rPr>
          <w:sz w:val="24"/>
          <w:szCs w:val="24"/>
        </w:rPr>
        <w:t>поселения</w:t>
      </w:r>
      <w:r w:rsidR="00DB5DA3">
        <w:rPr>
          <w:sz w:val="24"/>
          <w:szCs w:val="24"/>
        </w:rPr>
        <w:t>,</w:t>
      </w:r>
      <w:r w:rsidR="005F351F">
        <w:rPr>
          <w:sz w:val="24"/>
          <w:szCs w:val="24"/>
        </w:rPr>
        <w:t xml:space="preserve"> </w:t>
      </w:r>
      <w:r w:rsidR="0031436E" w:rsidRPr="00567928">
        <w:rPr>
          <w:sz w:val="24"/>
          <w:szCs w:val="24"/>
        </w:rPr>
        <w:t>могут</w:t>
      </w:r>
      <w:r w:rsidRPr="00567928">
        <w:rPr>
          <w:sz w:val="24"/>
          <w:szCs w:val="24"/>
        </w:rPr>
        <w:t xml:space="preserve"> реализовываться в интересах населения </w:t>
      </w:r>
      <w:r w:rsidR="0031436E">
        <w:rPr>
          <w:sz w:val="24"/>
          <w:szCs w:val="24"/>
        </w:rPr>
        <w:t>поселения</w:t>
      </w:r>
      <w:r w:rsidR="005F351F">
        <w:rPr>
          <w:sz w:val="24"/>
          <w:szCs w:val="24"/>
        </w:rPr>
        <w:t xml:space="preserve"> </w:t>
      </w:r>
      <w:r w:rsidRPr="00567928">
        <w:rPr>
          <w:sz w:val="24"/>
          <w:szCs w:val="24"/>
        </w:rPr>
        <w:t>в целом, а также в интересах жителей следующих территорий</w:t>
      </w:r>
      <w:r w:rsidR="005F351F">
        <w:rPr>
          <w:sz w:val="24"/>
          <w:szCs w:val="24"/>
        </w:rPr>
        <w:t xml:space="preserve"> </w:t>
      </w:r>
      <w:r w:rsidR="0031436E">
        <w:rPr>
          <w:sz w:val="24"/>
          <w:szCs w:val="24"/>
        </w:rPr>
        <w:t>поселения</w:t>
      </w:r>
      <w:r w:rsidRPr="00567928">
        <w:rPr>
          <w:sz w:val="24"/>
          <w:szCs w:val="24"/>
        </w:rPr>
        <w:t xml:space="preserve">: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 xml:space="preserve">подъезд многоквартирного дома;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 xml:space="preserve">многоквартирный дом;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>жилой микро</w:t>
      </w:r>
      <w:r w:rsidR="0031436E">
        <w:rPr>
          <w:sz w:val="24"/>
          <w:szCs w:val="24"/>
        </w:rPr>
        <w:t>район</w:t>
      </w:r>
      <w:r w:rsidRPr="00567928">
        <w:rPr>
          <w:sz w:val="24"/>
          <w:szCs w:val="24"/>
        </w:rPr>
        <w:t>;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>группа жилых микро</w:t>
      </w:r>
      <w:r w:rsidR="0031436E">
        <w:rPr>
          <w:sz w:val="24"/>
          <w:szCs w:val="24"/>
        </w:rPr>
        <w:t>район</w:t>
      </w:r>
      <w:r w:rsidR="00FD4FFA">
        <w:rPr>
          <w:sz w:val="24"/>
          <w:szCs w:val="24"/>
        </w:rPr>
        <w:t>ов.</w:t>
      </w:r>
    </w:p>
    <w:p w:rsidR="0073062B" w:rsidRPr="00AF66D8" w:rsidRDefault="0073062B" w:rsidP="0073062B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Pr="00AF66D8">
        <w:rPr>
          <w:bCs/>
          <w:sz w:val="24"/>
          <w:szCs w:val="24"/>
        </w:rPr>
        <w:t xml:space="preserve">Для установления территории, на которой </w:t>
      </w:r>
      <w:r w:rsidRPr="00AB46E5">
        <w:rPr>
          <w:bCs/>
          <w:sz w:val="24"/>
          <w:szCs w:val="24"/>
        </w:rPr>
        <w:t>могут</w:t>
      </w:r>
      <w:r w:rsidRPr="00AF66D8">
        <w:rPr>
          <w:bCs/>
          <w:sz w:val="24"/>
          <w:szCs w:val="24"/>
        </w:rPr>
        <w:t xml:space="preserve"> реализовываться инициативные проекты, инициатор проекта обращается в</w:t>
      </w:r>
      <w:r w:rsidR="0031436E">
        <w:rPr>
          <w:bCs/>
          <w:sz w:val="24"/>
          <w:szCs w:val="24"/>
        </w:rPr>
        <w:t xml:space="preserve"> администрацию поселения</w:t>
      </w:r>
      <w:r w:rsidRPr="00AF66D8">
        <w:rPr>
          <w:bCs/>
          <w:sz w:val="24"/>
          <w:szCs w:val="24"/>
        </w:rPr>
        <w:t xml:space="preserve"> с заявлением</w:t>
      </w:r>
      <w:r w:rsidR="007B493E">
        <w:rPr>
          <w:bCs/>
          <w:sz w:val="24"/>
          <w:szCs w:val="24"/>
        </w:rPr>
        <w:t xml:space="preserve"> в свободной форме</w:t>
      </w:r>
      <w:r w:rsidRPr="00AF66D8">
        <w:rPr>
          <w:bCs/>
          <w:sz w:val="24"/>
          <w:szCs w:val="24"/>
        </w:rPr>
        <w:t xml:space="preserve"> об определении территории, на которой планирует реализовывать инициативный проект</w:t>
      </w:r>
      <w:r w:rsidRPr="00AF66D8">
        <w:rPr>
          <w:rFonts w:eastAsiaTheme="minorHAnsi"/>
          <w:sz w:val="24"/>
          <w:szCs w:val="24"/>
        </w:rPr>
        <w:t xml:space="preserve"> с описанием ее границ</w:t>
      </w:r>
      <w:r w:rsidRPr="00AF66D8">
        <w:rPr>
          <w:bCs/>
          <w:sz w:val="24"/>
          <w:szCs w:val="24"/>
        </w:rPr>
        <w:t>.</w:t>
      </w:r>
    </w:p>
    <w:p w:rsidR="0073062B" w:rsidRPr="00AF66D8" w:rsidRDefault="0073062B" w:rsidP="0073062B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1.3</w:t>
      </w:r>
      <w:r w:rsidRPr="00AF66D8">
        <w:rPr>
          <w:bCs/>
          <w:sz w:val="24"/>
          <w:szCs w:val="24"/>
        </w:rPr>
        <w:t>. Заявление об определении территории, на которой планируется реализовывать инициативный проект</w:t>
      </w:r>
      <w:r w:rsidR="00DB5DA3">
        <w:rPr>
          <w:bCs/>
          <w:sz w:val="24"/>
          <w:szCs w:val="24"/>
        </w:rPr>
        <w:t>,</w:t>
      </w:r>
      <w:r w:rsidRPr="00AF66D8">
        <w:rPr>
          <w:rFonts w:eastAsiaTheme="minorHAnsi"/>
          <w:sz w:val="24"/>
          <w:szCs w:val="24"/>
        </w:rPr>
        <w:t xml:space="preserve"> подписывается инициаторами проекта.</w:t>
      </w:r>
    </w:p>
    <w:p w:rsidR="0073062B" w:rsidRDefault="0073062B" w:rsidP="0073062B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AF66D8">
        <w:rPr>
          <w:rFonts w:eastAsiaTheme="minorHAnsi"/>
          <w:sz w:val="24"/>
          <w:szCs w:val="24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</w:t>
      </w:r>
      <w:r>
        <w:rPr>
          <w:rFonts w:eastAsiaTheme="minorHAnsi"/>
          <w:sz w:val="24"/>
          <w:szCs w:val="24"/>
        </w:rPr>
        <w:t xml:space="preserve"> отчеств, контактных телефонов.</w:t>
      </w:r>
    </w:p>
    <w:p w:rsidR="0073062B" w:rsidRPr="00AF66D8" w:rsidRDefault="0073062B" w:rsidP="0073062B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1.4</w:t>
      </w:r>
      <w:r w:rsidRPr="00AF66D8">
        <w:rPr>
          <w:bCs/>
          <w:sz w:val="24"/>
          <w:szCs w:val="24"/>
        </w:rPr>
        <w:t>. К заявлению инициатор проекта прилагает следующие документы:</w:t>
      </w:r>
    </w:p>
    <w:p w:rsidR="0073062B" w:rsidRPr="00AF66D8" w:rsidRDefault="0073062B" w:rsidP="0073062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F66D8">
        <w:rPr>
          <w:rFonts w:eastAsiaTheme="minorHAnsi"/>
          <w:sz w:val="24"/>
          <w:szCs w:val="24"/>
        </w:rPr>
        <w:tab/>
        <w:t>1) краткое описание инициативного проекта;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lastRenderedPageBreak/>
        <w:tab/>
        <w:t xml:space="preserve">2) копию протокола собрания инициативной группы о принятии решения о внесении в администрацию </w:t>
      </w:r>
      <w:r w:rsidR="0031436E">
        <w:rPr>
          <w:bCs/>
          <w:sz w:val="24"/>
          <w:szCs w:val="24"/>
        </w:rPr>
        <w:t>поселения</w:t>
      </w:r>
      <w:r w:rsidRPr="00AF66D8">
        <w:rPr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1.5</w:t>
      </w:r>
      <w:r w:rsidRPr="00AF66D8">
        <w:rPr>
          <w:bCs/>
          <w:sz w:val="24"/>
          <w:szCs w:val="24"/>
        </w:rPr>
        <w:t xml:space="preserve">. </w:t>
      </w:r>
      <w:r w:rsidRPr="00674CC3">
        <w:rPr>
          <w:bCs/>
          <w:sz w:val="24"/>
          <w:szCs w:val="24"/>
        </w:rPr>
        <w:t xml:space="preserve">Администрация </w:t>
      </w:r>
      <w:r w:rsidR="0031436E" w:rsidRPr="00674CC3">
        <w:rPr>
          <w:bCs/>
          <w:sz w:val="24"/>
          <w:szCs w:val="24"/>
        </w:rPr>
        <w:t>поселения</w:t>
      </w:r>
      <w:r w:rsidR="005F351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течение 15 календарных</w:t>
      </w:r>
      <w:r w:rsidRPr="00AF66D8">
        <w:rPr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6</w:t>
      </w:r>
      <w:r w:rsidRPr="00AF66D8">
        <w:rPr>
          <w:bCs/>
          <w:sz w:val="24"/>
          <w:szCs w:val="24"/>
        </w:rPr>
        <w:t>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 xml:space="preserve">1) территория выходит за пределы территории </w:t>
      </w:r>
      <w:r w:rsidR="0031436E">
        <w:rPr>
          <w:bCs/>
          <w:sz w:val="24"/>
          <w:szCs w:val="24"/>
        </w:rPr>
        <w:t>поселения</w:t>
      </w:r>
      <w:r w:rsidRPr="00AF66D8">
        <w:rPr>
          <w:bCs/>
          <w:sz w:val="24"/>
          <w:szCs w:val="24"/>
        </w:rPr>
        <w:t>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</w:t>
      </w:r>
      <w:r w:rsidR="005F351F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>собственности</w:t>
      </w:r>
      <w:r>
        <w:rPr>
          <w:bCs/>
          <w:sz w:val="24"/>
          <w:szCs w:val="24"/>
        </w:rPr>
        <w:t xml:space="preserve"> иных лиц (публично-правовых образований)</w:t>
      </w:r>
      <w:r w:rsidRPr="00AF66D8">
        <w:rPr>
          <w:bCs/>
          <w:sz w:val="24"/>
          <w:szCs w:val="24"/>
        </w:rPr>
        <w:t>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3)</w:t>
      </w:r>
      <w:r w:rsidR="005F351F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>в границах запрашиваемой территории реализуется иной инициативный проект;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3062B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5) реализация инициативного проекта на запрашиваемой территории п</w:t>
      </w:r>
      <w:r>
        <w:rPr>
          <w:bCs/>
          <w:sz w:val="24"/>
          <w:szCs w:val="24"/>
        </w:rPr>
        <w:t>ротиворечит нормам федерального и/или</w:t>
      </w:r>
      <w:r w:rsidRPr="00AF66D8">
        <w:rPr>
          <w:bCs/>
          <w:sz w:val="24"/>
          <w:szCs w:val="24"/>
        </w:rPr>
        <w:t xml:space="preserve"> регионального законодательства</w:t>
      </w:r>
      <w:r>
        <w:rPr>
          <w:bCs/>
          <w:sz w:val="24"/>
          <w:szCs w:val="24"/>
        </w:rPr>
        <w:t>, муниципальным правовым актам</w:t>
      </w:r>
      <w:r w:rsidR="0033515C">
        <w:rPr>
          <w:bCs/>
          <w:sz w:val="24"/>
          <w:szCs w:val="24"/>
        </w:rPr>
        <w:t>;</w:t>
      </w:r>
    </w:p>
    <w:p w:rsidR="0033515C" w:rsidRDefault="0031436E" w:rsidP="0073062B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6) о</w:t>
      </w:r>
      <w:r w:rsidR="0033515C">
        <w:rPr>
          <w:bCs/>
          <w:sz w:val="24"/>
          <w:szCs w:val="24"/>
        </w:rPr>
        <w:t xml:space="preserve">рганы местного самоуправления </w:t>
      </w:r>
      <w:r>
        <w:rPr>
          <w:bCs/>
          <w:sz w:val="24"/>
          <w:szCs w:val="24"/>
        </w:rPr>
        <w:t>поселения</w:t>
      </w:r>
      <w:r w:rsidR="0033515C">
        <w:rPr>
          <w:bCs/>
          <w:sz w:val="24"/>
          <w:szCs w:val="24"/>
        </w:rPr>
        <w:t xml:space="preserve"> не обладают полномочиями по решению вопросов местного значения</w:t>
      </w:r>
      <w:r>
        <w:rPr>
          <w:bCs/>
          <w:sz w:val="24"/>
          <w:szCs w:val="24"/>
        </w:rPr>
        <w:t>.</w:t>
      </w:r>
    </w:p>
    <w:p w:rsidR="0073062B" w:rsidRDefault="0073062B" w:rsidP="0073062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  <w:r w:rsidRPr="00AF66D8">
        <w:rPr>
          <w:bCs/>
          <w:sz w:val="24"/>
          <w:szCs w:val="24"/>
        </w:rPr>
        <w:t>. О принятом решении сообщается инициатору проекта в письменном виде с обоснованием (в случае отказа) принятого решения</w:t>
      </w:r>
      <w:r>
        <w:rPr>
          <w:bCs/>
          <w:sz w:val="24"/>
          <w:szCs w:val="24"/>
        </w:rPr>
        <w:t xml:space="preserve"> в срок не позднее </w:t>
      </w: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 рабочих дней со дня </w:t>
      </w:r>
      <w:r>
        <w:rPr>
          <w:color w:val="000000"/>
          <w:sz w:val="24"/>
          <w:szCs w:val="24"/>
        </w:rPr>
        <w:t>принятия указанного решения</w:t>
      </w:r>
      <w:r w:rsidRPr="00AF66D8">
        <w:rPr>
          <w:bCs/>
          <w:sz w:val="24"/>
          <w:szCs w:val="24"/>
        </w:rPr>
        <w:t>.</w:t>
      </w:r>
    </w:p>
    <w:p w:rsidR="0073062B" w:rsidRDefault="0073062B" w:rsidP="0073062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74CC3">
        <w:rPr>
          <w:sz w:val="24"/>
          <w:szCs w:val="24"/>
        </w:rPr>
        <w:t xml:space="preserve">Решение администрации </w:t>
      </w:r>
      <w:r w:rsidR="0031436E" w:rsidRPr="00674CC3">
        <w:rPr>
          <w:sz w:val="24"/>
          <w:szCs w:val="24"/>
        </w:rPr>
        <w:t>поселения</w:t>
      </w:r>
      <w:bookmarkStart w:id="0" w:name="_GoBack"/>
      <w:bookmarkEnd w:id="0"/>
      <w:r w:rsidR="005F351F">
        <w:rPr>
          <w:sz w:val="24"/>
          <w:szCs w:val="24"/>
        </w:rPr>
        <w:t xml:space="preserve"> </w:t>
      </w:r>
      <w:r w:rsidRPr="00DE1F19">
        <w:rPr>
          <w:sz w:val="24"/>
          <w:szCs w:val="24"/>
        </w:rPr>
        <w:t xml:space="preserve">об определении территории, на которой планируется реализовывать инициативный проект, </w:t>
      </w:r>
      <w:r w:rsidRPr="00FA33BC">
        <w:rPr>
          <w:color w:val="000000"/>
          <w:sz w:val="24"/>
          <w:szCs w:val="24"/>
        </w:rPr>
        <w:t>размещ</w:t>
      </w:r>
      <w:r>
        <w:rPr>
          <w:color w:val="000000"/>
          <w:sz w:val="24"/>
          <w:szCs w:val="24"/>
        </w:rPr>
        <w:t>ается</w:t>
      </w:r>
      <w:r w:rsidRPr="00FA33BC">
        <w:rPr>
          <w:color w:val="000000"/>
          <w:sz w:val="24"/>
          <w:szCs w:val="24"/>
        </w:rPr>
        <w:t xml:space="preserve"> на официальном сайте </w:t>
      </w:r>
      <w:r>
        <w:rPr>
          <w:color w:val="000000"/>
          <w:sz w:val="24"/>
          <w:szCs w:val="24"/>
        </w:rPr>
        <w:t>органов местного самоуправления</w:t>
      </w:r>
      <w:r w:rsidR="005F351F">
        <w:rPr>
          <w:color w:val="000000"/>
          <w:sz w:val="24"/>
          <w:szCs w:val="24"/>
        </w:rPr>
        <w:t xml:space="preserve"> </w:t>
      </w:r>
      <w:r w:rsidR="0031436E">
        <w:rPr>
          <w:color w:val="000000"/>
          <w:sz w:val="24"/>
          <w:szCs w:val="24"/>
        </w:rPr>
        <w:t>поселения</w:t>
      </w:r>
      <w:r w:rsidR="005F351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 w:rsidRPr="00FA33BC">
        <w:rPr>
          <w:color w:val="000000"/>
          <w:sz w:val="24"/>
          <w:szCs w:val="24"/>
        </w:rPr>
        <w:t xml:space="preserve">информационно-телекоммуникационной сети «Интернет» в течение </w:t>
      </w: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 рабочих дней со дня </w:t>
      </w:r>
      <w:r>
        <w:rPr>
          <w:color w:val="000000"/>
          <w:sz w:val="24"/>
          <w:szCs w:val="24"/>
        </w:rPr>
        <w:t>принятия указанного решения.</w:t>
      </w:r>
    </w:p>
    <w:p w:rsidR="0073062B" w:rsidRPr="00AF66D8" w:rsidRDefault="0073062B" w:rsidP="0073062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  <w:r w:rsidRPr="00AF66D8">
        <w:rPr>
          <w:bCs/>
          <w:sz w:val="24"/>
          <w:szCs w:val="24"/>
        </w:rPr>
        <w:t xml:space="preserve">. При установлении случаев, указанных в </w:t>
      </w:r>
      <w:r w:rsidR="00274C06">
        <w:rPr>
          <w:bCs/>
          <w:sz w:val="24"/>
          <w:szCs w:val="24"/>
        </w:rPr>
        <w:t>пункте</w:t>
      </w:r>
      <w:r>
        <w:rPr>
          <w:bCs/>
          <w:sz w:val="24"/>
          <w:szCs w:val="24"/>
        </w:rPr>
        <w:t>1</w:t>
      </w:r>
      <w:r w:rsidR="0031436E">
        <w:rPr>
          <w:bCs/>
          <w:sz w:val="24"/>
          <w:szCs w:val="24"/>
        </w:rPr>
        <w:t>.</w:t>
      </w:r>
      <w:r w:rsidR="00274C06">
        <w:rPr>
          <w:bCs/>
          <w:sz w:val="24"/>
          <w:szCs w:val="24"/>
        </w:rPr>
        <w:t>6</w:t>
      </w:r>
      <w:r w:rsidR="0031436E">
        <w:rPr>
          <w:bCs/>
          <w:sz w:val="24"/>
          <w:szCs w:val="24"/>
        </w:rPr>
        <w:t xml:space="preserve"> настоящего Порядка, а</w:t>
      </w:r>
      <w:r w:rsidRPr="00AF66D8">
        <w:rPr>
          <w:bCs/>
          <w:sz w:val="24"/>
          <w:szCs w:val="24"/>
        </w:rPr>
        <w:t xml:space="preserve">дминистрация </w:t>
      </w:r>
      <w:r w:rsidR="0031436E">
        <w:rPr>
          <w:bCs/>
          <w:sz w:val="24"/>
          <w:szCs w:val="24"/>
        </w:rPr>
        <w:t>поселения</w:t>
      </w:r>
      <w:r w:rsidR="005F351F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 xml:space="preserve">вправе предложить инициаторам проекта иную территорию для реализации инициативного проекта. 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1.9</w:t>
      </w:r>
      <w:r w:rsidRPr="00AF66D8">
        <w:rPr>
          <w:bCs/>
          <w:sz w:val="24"/>
          <w:szCs w:val="24"/>
        </w:rPr>
        <w:t xml:space="preserve">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11645A">
        <w:rPr>
          <w:bCs/>
          <w:sz w:val="24"/>
          <w:szCs w:val="24"/>
        </w:rPr>
        <w:t xml:space="preserve">поселения </w:t>
      </w:r>
      <w:r w:rsidRPr="00AF66D8">
        <w:rPr>
          <w:bCs/>
          <w:sz w:val="24"/>
          <w:szCs w:val="24"/>
        </w:rPr>
        <w:t>соответствующего решения.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 w:rsidRPr="00AF66D8">
        <w:rPr>
          <w:bCs/>
          <w:sz w:val="24"/>
          <w:szCs w:val="24"/>
        </w:rPr>
        <w:tab/>
      </w:r>
    </w:p>
    <w:p w:rsidR="0073062B" w:rsidRDefault="0073062B" w:rsidP="0073062B">
      <w:pPr>
        <w:spacing w:after="0" w:line="240" w:lineRule="auto"/>
        <w:ind w:left="2124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AF66D8">
        <w:rPr>
          <w:bCs/>
          <w:sz w:val="24"/>
          <w:szCs w:val="24"/>
        </w:rPr>
        <w:t>. Заключительные положения</w:t>
      </w:r>
    </w:p>
    <w:p w:rsidR="0073062B" w:rsidRPr="00AF66D8" w:rsidRDefault="0073062B" w:rsidP="0073062B">
      <w:pPr>
        <w:spacing w:after="0" w:line="240" w:lineRule="auto"/>
        <w:ind w:left="2124" w:firstLine="708"/>
        <w:jc w:val="both"/>
        <w:rPr>
          <w:bCs/>
          <w:sz w:val="24"/>
          <w:szCs w:val="24"/>
        </w:rPr>
      </w:pPr>
    </w:p>
    <w:p w:rsidR="0073062B" w:rsidRPr="00DE1F19" w:rsidRDefault="0073062B" w:rsidP="0073062B">
      <w:pPr>
        <w:spacing w:after="0" w:line="240" w:lineRule="auto"/>
        <w:ind w:firstLine="709"/>
        <w:jc w:val="both"/>
        <w:rPr>
          <w:sz w:val="24"/>
          <w:szCs w:val="24"/>
        </w:rPr>
      </w:pPr>
      <w:r w:rsidRPr="00DE1F19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Pr="00DE1F19">
        <w:rPr>
          <w:sz w:val="24"/>
          <w:szCs w:val="24"/>
        </w:rPr>
        <w:t xml:space="preserve">. </w:t>
      </w:r>
      <w:r w:rsidRPr="00AF66D8">
        <w:rPr>
          <w:sz w:val="24"/>
          <w:szCs w:val="24"/>
        </w:rPr>
        <w:t xml:space="preserve">Решение администрации </w:t>
      </w:r>
      <w:r w:rsidR="0031436E">
        <w:rPr>
          <w:sz w:val="24"/>
          <w:szCs w:val="24"/>
        </w:rPr>
        <w:t>поселения</w:t>
      </w:r>
      <w:r w:rsidR="005F351F">
        <w:rPr>
          <w:sz w:val="24"/>
          <w:szCs w:val="24"/>
        </w:rPr>
        <w:t xml:space="preserve"> </w:t>
      </w:r>
      <w:r w:rsidRPr="00DE1F19">
        <w:rPr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73062B" w:rsidRPr="00DE1F19" w:rsidRDefault="0073062B" w:rsidP="0073062B">
      <w:pPr>
        <w:spacing w:after="0" w:line="240" w:lineRule="auto"/>
        <w:jc w:val="both"/>
        <w:rPr>
          <w:sz w:val="24"/>
          <w:szCs w:val="24"/>
        </w:rPr>
      </w:pPr>
    </w:p>
    <w:p w:rsidR="0073062B" w:rsidRDefault="0073062B" w:rsidP="0073062B">
      <w:pPr>
        <w:spacing w:after="0" w:line="240" w:lineRule="auto"/>
        <w:jc w:val="both"/>
        <w:rPr>
          <w:sz w:val="24"/>
          <w:szCs w:val="24"/>
        </w:rPr>
      </w:pPr>
    </w:p>
    <w:p w:rsidR="006F5660" w:rsidRDefault="0073062B" w:rsidP="004F37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</w:pPr>
      <w:r>
        <w:rPr>
          <w:sz w:val="24"/>
          <w:szCs w:val="24"/>
        </w:rPr>
        <w:t>_____________</w:t>
      </w:r>
    </w:p>
    <w:sectPr w:rsidR="006F5660" w:rsidSect="0011645A">
      <w:headerReference w:type="default" r:id="rId7"/>
      <w:pgSz w:w="11905" w:h="16837"/>
      <w:pgMar w:top="851" w:right="851" w:bottom="567" w:left="1559" w:header="804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09" w:rsidRDefault="00880809">
      <w:pPr>
        <w:spacing w:after="0" w:line="240" w:lineRule="auto"/>
      </w:pPr>
      <w:r>
        <w:separator/>
      </w:r>
    </w:p>
  </w:endnote>
  <w:endnote w:type="continuationSeparator" w:id="0">
    <w:p w:rsidR="00880809" w:rsidRDefault="0088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09" w:rsidRDefault="00880809">
      <w:pPr>
        <w:spacing w:after="0" w:line="240" w:lineRule="auto"/>
      </w:pPr>
      <w:r>
        <w:separator/>
      </w:r>
    </w:p>
  </w:footnote>
  <w:footnote w:type="continuationSeparator" w:id="0">
    <w:p w:rsidR="00880809" w:rsidRDefault="0088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66" w:rsidRDefault="00674CC3" w:rsidP="00B5172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62B"/>
    <w:rsid w:val="0000071A"/>
    <w:rsid w:val="0007252C"/>
    <w:rsid w:val="0011645A"/>
    <w:rsid w:val="00141128"/>
    <w:rsid w:val="001B34DC"/>
    <w:rsid w:val="00274C06"/>
    <w:rsid w:val="00274F04"/>
    <w:rsid w:val="0031436E"/>
    <w:rsid w:val="00317485"/>
    <w:rsid w:val="0032163B"/>
    <w:rsid w:val="0033515C"/>
    <w:rsid w:val="0035443D"/>
    <w:rsid w:val="003671EA"/>
    <w:rsid w:val="00387E8A"/>
    <w:rsid w:val="003C7D19"/>
    <w:rsid w:val="003D678D"/>
    <w:rsid w:val="004213A0"/>
    <w:rsid w:val="004F3799"/>
    <w:rsid w:val="004F454B"/>
    <w:rsid w:val="005F351F"/>
    <w:rsid w:val="006455F2"/>
    <w:rsid w:val="00652FB8"/>
    <w:rsid w:val="00674CC3"/>
    <w:rsid w:val="00683E19"/>
    <w:rsid w:val="0073062B"/>
    <w:rsid w:val="007316B8"/>
    <w:rsid w:val="007B2D4F"/>
    <w:rsid w:val="007B493E"/>
    <w:rsid w:val="007E6271"/>
    <w:rsid w:val="007F39C0"/>
    <w:rsid w:val="00832C06"/>
    <w:rsid w:val="008504B5"/>
    <w:rsid w:val="0086599A"/>
    <w:rsid w:val="00880809"/>
    <w:rsid w:val="008D025D"/>
    <w:rsid w:val="008E771D"/>
    <w:rsid w:val="00915B0C"/>
    <w:rsid w:val="009C3A94"/>
    <w:rsid w:val="00B5172E"/>
    <w:rsid w:val="00BE4EDB"/>
    <w:rsid w:val="00BF750B"/>
    <w:rsid w:val="00C10FBA"/>
    <w:rsid w:val="00D136B3"/>
    <w:rsid w:val="00D441FC"/>
    <w:rsid w:val="00DB5DA3"/>
    <w:rsid w:val="00EB7940"/>
    <w:rsid w:val="00F378F1"/>
    <w:rsid w:val="00F63CDF"/>
    <w:rsid w:val="00FD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2625CA1-F04E-4705-89DC-F37BAC05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3062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730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73062B"/>
    <w:rPr>
      <w:rFonts w:eastAsia="Calibri" w:cs="Times New Roman"/>
      <w:sz w:val="28"/>
      <w:szCs w:val="28"/>
    </w:rPr>
  </w:style>
  <w:style w:type="paragraph" w:customStyle="1" w:styleId="a0">
    <w:name w:val="Осн_СПД"/>
    <w:basedOn w:val="a1"/>
    <w:qFormat/>
    <w:rsid w:val="0073062B"/>
    <w:pPr>
      <w:numPr>
        <w:ilvl w:val="3"/>
        <w:numId w:val="1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73062B"/>
    <w:pPr>
      <w:keepNext/>
      <w:numPr>
        <w:ilvl w:val="2"/>
        <w:numId w:val="1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  <w:style w:type="paragraph" w:styleId="a7">
    <w:name w:val="footer"/>
    <w:basedOn w:val="a1"/>
    <w:link w:val="a8"/>
    <w:uiPriority w:val="99"/>
    <w:unhideWhenUsed/>
    <w:rsid w:val="004F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F3799"/>
    <w:rPr>
      <w:rFonts w:eastAsia="Calibri" w:cs="Times New Roman"/>
      <w:sz w:val="28"/>
      <w:szCs w:val="28"/>
    </w:rPr>
  </w:style>
  <w:style w:type="paragraph" w:styleId="a9">
    <w:name w:val="Balloon Text"/>
    <w:basedOn w:val="a1"/>
    <w:link w:val="aa"/>
    <w:uiPriority w:val="99"/>
    <w:semiHidden/>
    <w:unhideWhenUsed/>
    <w:rsid w:val="008D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D02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Заместитель главы</cp:lastModifiedBy>
  <cp:revision>8</cp:revision>
  <cp:lastPrinted>2020-12-24T11:08:00Z</cp:lastPrinted>
  <dcterms:created xsi:type="dcterms:W3CDTF">2021-02-24T04:32:00Z</dcterms:created>
  <dcterms:modified xsi:type="dcterms:W3CDTF">2021-02-25T04:36:00Z</dcterms:modified>
</cp:coreProperties>
</file>